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71716" w:rsidRDefault="00D71716" w:rsidP="00D71716">
      <w:pPr>
        <w:ind w:left="540" w:hanging="540"/>
      </w:pPr>
      <w:r>
        <w:t xml:space="preserve">Cornwall, Gaia. </w:t>
      </w:r>
      <w:r w:rsidRPr="00D71716">
        <w:rPr>
          <w:b/>
        </w:rPr>
        <w:t>JABARI JUMPS</w:t>
      </w:r>
      <w:r>
        <w:t>. Candlewick</w:t>
      </w:r>
      <w:r>
        <w:t>,</w:t>
      </w:r>
      <w:r>
        <w:t xml:space="preserve"> 2017. </w:t>
      </w:r>
      <w:r>
        <w:t xml:space="preserve">$16. ISBN </w:t>
      </w:r>
      <w:r>
        <w:t>9780763678388</w:t>
      </w:r>
      <w:r>
        <w:t>. Preschool – third grade.</w:t>
      </w:r>
    </w:p>
    <w:p w:rsidR="00D71716" w:rsidRDefault="00D71716" w:rsidP="00D71716">
      <w:pPr>
        <w:ind w:left="540" w:hanging="540"/>
      </w:pPr>
    </w:p>
    <w:p w:rsidR="00615927" w:rsidRDefault="00D71716" w:rsidP="00D71716">
      <w:pPr>
        <w:ind w:left="540" w:hanging="540"/>
      </w:pPr>
      <w:r>
        <w:tab/>
        <w:t xml:space="preserve">When Jabari is finally ready to climb to the top of the diving board, readers </w:t>
      </w:r>
      <w:r>
        <w:t xml:space="preserve">will cheer his patience in </w:t>
      </w:r>
      <w:r>
        <w:t xml:space="preserve">overcoming </w:t>
      </w:r>
      <w:r w:rsidR="0085062B">
        <w:t>fear</w:t>
      </w:r>
      <w:r>
        <w:t>. F</w:t>
      </w:r>
      <w:r>
        <w:t>orced perspective shows readers the event through Jabari’s eyes.</w:t>
      </w:r>
    </w:p>
    <w:p w:rsidR="00D71716" w:rsidRDefault="00D71716" w:rsidP="00D71716">
      <w:pPr>
        <w:ind w:left="540" w:hanging="540"/>
      </w:pPr>
    </w:p>
    <w:p w:rsidR="000F1145" w:rsidRDefault="000F1145" w:rsidP="000F1145">
      <w:pPr>
        <w:tabs>
          <w:tab w:val="left" w:pos="720"/>
        </w:tabs>
        <w:ind w:left="540" w:hanging="540"/>
      </w:pPr>
      <w:r>
        <w:t xml:space="preserve">Egan, Jennifer.  </w:t>
      </w:r>
      <w:r>
        <w:rPr>
          <w:b/>
        </w:rPr>
        <w:t>MANHATTAN BEACH.</w:t>
      </w:r>
      <w:r>
        <w:t xml:space="preserve"> Scribner, 2017. $28. ISBN </w:t>
      </w:r>
      <w:r w:rsidRPr="000F1145">
        <w:t>1476716730</w:t>
      </w:r>
      <w:r>
        <w:t xml:space="preserve">. Paper, 2018. </w:t>
      </w:r>
      <w:r w:rsidRPr="000F1145">
        <w:t xml:space="preserve">$17.00. ISBN 1476716749. Adult fiction. </w:t>
      </w:r>
    </w:p>
    <w:p w:rsidR="000F1145" w:rsidRDefault="000F1145" w:rsidP="000F1145">
      <w:pPr>
        <w:tabs>
          <w:tab w:val="left" w:pos="720"/>
        </w:tabs>
        <w:ind w:left="540" w:hanging="540"/>
      </w:pPr>
    </w:p>
    <w:p w:rsidR="000F1145" w:rsidRPr="000F1145" w:rsidRDefault="000F1145" w:rsidP="000F1145">
      <w:pPr>
        <w:tabs>
          <w:tab w:val="left" w:pos="720"/>
        </w:tabs>
        <w:ind w:left="540"/>
      </w:pPr>
      <w:r>
        <w:t>H</w:t>
      </w:r>
      <w:r w:rsidR="0085062B">
        <w:t xml:space="preserve">istorical novel of World War II, featuring </w:t>
      </w:r>
      <w:r>
        <w:t xml:space="preserve">a female </w:t>
      </w:r>
      <w:r w:rsidR="0085062B">
        <w:t xml:space="preserve">undersea </w:t>
      </w:r>
      <w:r>
        <w:t>diver on the Brooklyn docks. American to the core, the story reminds us of the impact each choice has on lives around us.</w:t>
      </w:r>
    </w:p>
    <w:p w:rsidR="000F1145" w:rsidRPr="000F1145" w:rsidRDefault="000F1145" w:rsidP="00393FA8">
      <w:pPr>
        <w:tabs>
          <w:tab w:val="left" w:pos="720"/>
        </w:tabs>
        <w:ind w:left="540" w:hanging="540"/>
      </w:pPr>
    </w:p>
    <w:p w:rsidR="00393FA8" w:rsidRDefault="00393FA8" w:rsidP="00393FA8">
      <w:pPr>
        <w:tabs>
          <w:tab w:val="left" w:pos="720"/>
        </w:tabs>
        <w:ind w:left="540" w:hanging="540"/>
      </w:pPr>
      <w:r>
        <w:t xml:space="preserve">Hayes, Terry.  </w:t>
      </w:r>
      <w:r w:rsidRPr="00393FA8">
        <w:rPr>
          <w:b/>
        </w:rPr>
        <w:t>I AM PILGRIM</w:t>
      </w:r>
      <w:r>
        <w:t xml:space="preserve">.  Atria/Emily </w:t>
      </w:r>
      <w:proofErr w:type="spellStart"/>
      <w:r>
        <w:t>Bestler</w:t>
      </w:r>
      <w:proofErr w:type="spellEnd"/>
      <w:r>
        <w:t xml:space="preserve"> Books; reprint ed., 2014. $</w:t>
      </w:r>
      <w:r w:rsidR="00104A6C">
        <w:t>10</w:t>
      </w:r>
      <w:r>
        <w:t>. ISBN 1439177732. Adult fiction</w:t>
      </w:r>
    </w:p>
    <w:p w:rsidR="00393FA8" w:rsidRDefault="00393FA8" w:rsidP="00393FA8">
      <w:pPr>
        <w:tabs>
          <w:tab w:val="left" w:pos="720"/>
        </w:tabs>
        <w:ind w:left="540" w:hanging="540"/>
      </w:pPr>
    </w:p>
    <w:p w:rsidR="00393FA8" w:rsidRDefault="00393FA8" w:rsidP="00393FA8">
      <w:pPr>
        <w:tabs>
          <w:tab w:val="left" w:pos="720"/>
        </w:tabs>
        <w:ind w:left="540"/>
      </w:pPr>
      <w:r>
        <w:t>Terrific thriller from 2014</w:t>
      </w:r>
      <w:r w:rsidR="004F57A6">
        <w:t xml:space="preserve"> feels like today</w:t>
      </w:r>
      <w:r>
        <w:t xml:space="preserve">. Brace yourself for international warfare, American heroes, </w:t>
      </w:r>
      <w:r w:rsidR="0085062B">
        <w:t xml:space="preserve">explosive infectious disease, </w:t>
      </w:r>
      <w:r>
        <w:t xml:space="preserve">and changing locales </w:t>
      </w:r>
      <w:r w:rsidR="0085062B">
        <w:t>for spies</w:t>
      </w:r>
      <w:r>
        <w:t>. Riveting read.</w:t>
      </w:r>
    </w:p>
    <w:p w:rsidR="00D71716" w:rsidRDefault="00D71716" w:rsidP="00393FA8">
      <w:pPr>
        <w:tabs>
          <w:tab w:val="left" w:pos="720"/>
        </w:tabs>
        <w:ind w:left="540"/>
      </w:pPr>
    </w:p>
    <w:p w:rsidR="00D71716" w:rsidRDefault="00D71716" w:rsidP="00D71716">
      <w:pPr>
        <w:tabs>
          <w:tab w:val="left" w:pos="720"/>
        </w:tabs>
      </w:pPr>
      <w:r>
        <w:t xml:space="preserve">Jamieson, Victoria. </w:t>
      </w:r>
      <w:proofErr w:type="gramStart"/>
      <w:r w:rsidRPr="00D71716">
        <w:rPr>
          <w:b/>
        </w:rPr>
        <w:t>ALL’S</w:t>
      </w:r>
      <w:proofErr w:type="gramEnd"/>
      <w:r w:rsidRPr="00D71716">
        <w:rPr>
          <w:b/>
        </w:rPr>
        <w:t xml:space="preserve"> FAIRE IN MIDDLE SCHOOL</w:t>
      </w:r>
      <w:r>
        <w:t>. Dial Books</w:t>
      </w:r>
      <w:r w:rsidR="00104A6C">
        <w:t>,</w:t>
      </w:r>
      <w:r>
        <w:t xml:space="preserve"> 2017.</w:t>
      </w:r>
      <w:r w:rsidR="00104A6C">
        <w:t xml:space="preserve"> $21.</w:t>
      </w:r>
      <w:r>
        <w:t xml:space="preserve"> </w:t>
      </w:r>
      <w:r w:rsidR="00104A6C">
        <w:t xml:space="preserve">ISBN </w:t>
      </w:r>
      <w:r>
        <w:t>9780525429999</w:t>
      </w:r>
      <w:r w:rsidR="00104A6C">
        <w:t>. Grades 4 – 7.</w:t>
      </w:r>
    </w:p>
    <w:p w:rsidR="004F57A6" w:rsidRDefault="004F57A6" w:rsidP="00D71716">
      <w:pPr>
        <w:tabs>
          <w:tab w:val="left" w:pos="720"/>
        </w:tabs>
      </w:pPr>
    </w:p>
    <w:p w:rsidR="00D71716" w:rsidRDefault="004F57A6" w:rsidP="004F57A6">
      <w:pPr>
        <w:tabs>
          <w:tab w:val="left" w:pos="720"/>
        </w:tabs>
        <w:ind w:left="720"/>
      </w:pPr>
      <w:r>
        <w:t xml:space="preserve">Graphic novel featuring </w:t>
      </w:r>
      <w:r w:rsidR="0085062B">
        <w:t>11-year-old</w:t>
      </w:r>
      <w:r w:rsidR="00D71716">
        <w:t xml:space="preserve"> Imogene</w:t>
      </w:r>
      <w:r>
        <w:t>, who</w:t>
      </w:r>
      <w:r w:rsidR="00D71716">
        <w:t xml:space="preserve"> </w:t>
      </w:r>
      <w:r>
        <w:t>takes on the perfect quest: she will attend Middle School! Reader</w:t>
      </w:r>
      <w:r w:rsidR="0085062B">
        <w:t xml:space="preserve">, </w:t>
      </w:r>
      <w:r>
        <w:t>be true to yourself, while navigating new social challenges</w:t>
      </w:r>
      <w:r w:rsidR="00D71716">
        <w:t>.</w:t>
      </w:r>
    </w:p>
    <w:p w:rsidR="0092704E" w:rsidRDefault="0092704E" w:rsidP="00393FA8">
      <w:pPr>
        <w:tabs>
          <w:tab w:val="left" w:pos="720"/>
        </w:tabs>
        <w:ind w:left="540"/>
      </w:pPr>
    </w:p>
    <w:p w:rsidR="0092704E" w:rsidRDefault="0092704E" w:rsidP="0092704E">
      <w:pPr>
        <w:tabs>
          <w:tab w:val="left" w:pos="720"/>
        </w:tabs>
      </w:pPr>
      <w:r>
        <w:t xml:space="preserve">Junger, Sebastian. </w:t>
      </w:r>
      <w:r>
        <w:rPr>
          <w:b/>
        </w:rPr>
        <w:t>TRIBE: ON HOMECOMING AND BELONGING</w:t>
      </w:r>
      <w:r>
        <w:t xml:space="preserve">. Twelve, 2016. $22. ISBN </w:t>
      </w:r>
      <w:r w:rsidRPr="0092704E">
        <w:t>1455566381</w:t>
      </w:r>
      <w:r>
        <w:t xml:space="preserve">. Adult nonfiction. </w:t>
      </w:r>
    </w:p>
    <w:p w:rsidR="0092704E" w:rsidRDefault="0092704E" w:rsidP="0092704E">
      <w:pPr>
        <w:tabs>
          <w:tab w:val="left" w:pos="720"/>
        </w:tabs>
      </w:pPr>
    </w:p>
    <w:p w:rsidR="0092704E" w:rsidRPr="0092704E" w:rsidRDefault="0092704E" w:rsidP="0092704E">
      <w:pPr>
        <w:tabs>
          <w:tab w:val="left" w:pos="720"/>
        </w:tabs>
        <w:ind w:left="720"/>
      </w:pPr>
      <w:r>
        <w:t xml:space="preserve">We live in an increasingly divided country. Junger </w:t>
      </w:r>
      <w:r w:rsidR="000F1145">
        <w:t>sees</w:t>
      </w:r>
      <w:r>
        <w:t xml:space="preserve"> history and psychology as a way into understanding. Military vets who miss their </w:t>
      </w:r>
      <w:r w:rsidR="0085062B">
        <w:t>platoon</w:t>
      </w:r>
      <w:bookmarkStart w:id="0" w:name="_GoBack"/>
      <w:bookmarkEnd w:id="0"/>
      <w:r>
        <w:t>, captives who long to stay</w:t>
      </w:r>
      <w:r w:rsidR="007460E2">
        <w:t>,</w:t>
      </w:r>
      <w:r>
        <w:t xml:space="preserve"> offer insights.</w:t>
      </w:r>
    </w:p>
    <w:p w:rsidR="00393FA8" w:rsidRDefault="00393FA8" w:rsidP="00393FA8">
      <w:pPr>
        <w:tabs>
          <w:tab w:val="left" w:pos="720"/>
        </w:tabs>
        <w:ind w:left="540" w:hanging="540"/>
      </w:pPr>
    </w:p>
    <w:p w:rsidR="00393FA8" w:rsidRDefault="00393FA8" w:rsidP="00393FA8">
      <w:pPr>
        <w:tabs>
          <w:tab w:val="left" w:pos="720"/>
        </w:tabs>
        <w:ind w:left="540" w:hanging="540"/>
      </w:pPr>
      <w:r>
        <w:t xml:space="preserve">Leaf, Munro.  Robert Lawson, illus.  </w:t>
      </w:r>
      <w:r w:rsidRPr="00393FA8">
        <w:rPr>
          <w:b/>
        </w:rPr>
        <w:t>THE STORY OF FERDINAND</w:t>
      </w:r>
      <w:r>
        <w:t xml:space="preserve">. Viking Books for Young Readers, </w:t>
      </w:r>
      <w:r w:rsidRPr="00C60A0A">
        <w:t>1936</w:t>
      </w:r>
      <w:r>
        <w:t xml:space="preserve">. </w:t>
      </w:r>
      <w:r>
        <w:rPr>
          <w:rStyle w:val="a-color-secondary"/>
        </w:rPr>
        <w:t xml:space="preserve">$17.99 ISBN </w:t>
      </w:r>
      <w:r>
        <w:t>0670674249. Preschool – kindergarten.</w:t>
      </w:r>
    </w:p>
    <w:p w:rsidR="00393FA8" w:rsidRDefault="00393FA8" w:rsidP="00393FA8">
      <w:pPr>
        <w:tabs>
          <w:tab w:val="left" w:pos="720"/>
        </w:tabs>
        <w:ind w:left="540" w:hanging="540"/>
      </w:pPr>
    </w:p>
    <w:p w:rsidR="00393FA8" w:rsidRDefault="00393FA8" w:rsidP="00393FA8">
      <w:pPr>
        <w:tabs>
          <w:tab w:val="left" w:pos="720"/>
        </w:tabs>
        <w:ind w:left="540"/>
      </w:pPr>
      <w:r>
        <w:t xml:space="preserve">The bull who </w:t>
      </w:r>
      <w:proofErr w:type="gramStart"/>
      <w:r>
        <w:t>isn’t</w:t>
      </w:r>
      <w:proofErr w:type="gramEnd"/>
      <w:r>
        <w:t xml:space="preserve"> like all the other bulls—he prefers to sit under a cork tree and smell the flowers. A classic picture </w:t>
      </w:r>
      <w:r w:rsidR="0085062B">
        <w:t>book</w:t>
      </w:r>
      <w:r>
        <w:t xml:space="preserve"> reissued as the movie Ferdinand the Bull in 2017.</w:t>
      </w:r>
    </w:p>
    <w:p w:rsidR="00D56C0C" w:rsidRDefault="00D56C0C" w:rsidP="00393FA8">
      <w:pPr>
        <w:tabs>
          <w:tab w:val="left" w:pos="720"/>
        </w:tabs>
        <w:ind w:left="540"/>
      </w:pPr>
    </w:p>
    <w:p w:rsidR="00D56C0C" w:rsidRDefault="00D56C0C" w:rsidP="00D56C0C">
      <w:pPr>
        <w:tabs>
          <w:tab w:val="left" w:pos="720"/>
        </w:tabs>
        <w:ind w:left="360" w:hanging="360"/>
      </w:pPr>
      <w:proofErr w:type="spellStart"/>
      <w:r>
        <w:t>L’Engle</w:t>
      </w:r>
      <w:proofErr w:type="spellEnd"/>
      <w:r>
        <w:t xml:space="preserve">, Madeleine. </w:t>
      </w:r>
      <w:r w:rsidR="00D71716" w:rsidRPr="00D71716">
        <w:rPr>
          <w:b/>
        </w:rPr>
        <w:t>A WRINKLE IN TIME</w:t>
      </w:r>
      <w:r>
        <w:t xml:space="preserve">. Farrar, Straus and Giroux, 2012. $26.99. ISBN </w:t>
      </w:r>
      <w:r w:rsidRPr="00417D6F">
        <w:t>037438616</w:t>
      </w:r>
      <w:r>
        <w:t>. Many editions available. 5</w:t>
      </w:r>
      <w:r w:rsidRPr="00417D6F">
        <w:rPr>
          <w:vertAlign w:val="superscript"/>
        </w:rPr>
        <w:t>th</w:t>
      </w:r>
      <w:r>
        <w:t xml:space="preserve"> grade and up.</w:t>
      </w:r>
    </w:p>
    <w:p w:rsidR="00D56C0C" w:rsidRDefault="00D56C0C" w:rsidP="00D56C0C">
      <w:pPr>
        <w:tabs>
          <w:tab w:val="left" w:pos="720"/>
        </w:tabs>
        <w:ind w:left="360"/>
      </w:pPr>
    </w:p>
    <w:p w:rsidR="00D56C0C" w:rsidRDefault="00D56C0C" w:rsidP="00D56C0C">
      <w:pPr>
        <w:tabs>
          <w:tab w:val="left" w:pos="720"/>
        </w:tabs>
        <w:ind w:left="360"/>
      </w:pPr>
      <w:r>
        <w:t xml:space="preserve">The 1963 Newbery winner, also appearing as a 2018 Disney movie. Meg and Charles Wallace </w:t>
      </w:r>
      <w:proofErr w:type="spellStart"/>
      <w:r>
        <w:t>tesser</w:t>
      </w:r>
      <w:proofErr w:type="spellEnd"/>
      <w:r>
        <w:t xml:space="preserve"> to </w:t>
      </w:r>
      <w:proofErr w:type="spellStart"/>
      <w:r>
        <w:t>Camazotz</w:t>
      </w:r>
      <w:proofErr w:type="spellEnd"/>
      <w:r>
        <w:t xml:space="preserve"> to rescue their father from evil. Intergenerational discussion?</w:t>
      </w:r>
    </w:p>
    <w:p w:rsidR="00D56C0C" w:rsidRDefault="00D56C0C" w:rsidP="00393FA8">
      <w:pPr>
        <w:tabs>
          <w:tab w:val="left" w:pos="720"/>
        </w:tabs>
        <w:ind w:left="540"/>
      </w:pPr>
    </w:p>
    <w:p w:rsidR="0085062B" w:rsidRDefault="0085062B" w:rsidP="0085062B">
      <w:pPr>
        <w:tabs>
          <w:tab w:val="left" w:pos="720"/>
        </w:tabs>
        <w:ind w:left="540" w:hanging="540"/>
      </w:pPr>
      <w:r>
        <w:lastRenderedPageBreak/>
        <w:t xml:space="preserve">Martin, Bill. Eric Carle, illus. </w:t>
      </w:r>
      <w:r w:rsidRPr="00393FA8">
        <w:rPr>
          <w:b/>
        </w:rPr>
        <w:t>BROWN BEAR, BROWN BEAR, WHAT DO YOU SEE?</w:t>
      </w:r>
      <w:r>
        <w:t xml:space="preserve"> Henry Holt, 2010. $8.99. ISBN 0805092447.  Preschool – 2</w:t>
      </w:r>
      <w:r w:rsidRPr="00011702">
        <w:rPr>
          <w:vertAlign w:val="superscript"/>
        </w:rPr>
        <w:t>nd</w:t>
      </w:r>
      <w:r>
        <w:t xml:space="preserve"> grade.</w:t>
      </w:r>
    </w:p>
    <w:p w:rsidR="0085062B" w:rsidRDefault="0085062B" w:rsidP="0085062B">
      <w:pPr>
        <w:tabs>
          <w:tab w:val="left" w:pos="720"/>
        </w:tabs>
        <w:ind w:left="540" w:hanging="540"/>
      </w:pPr>
    </w:p>
    <w:p w:rsidR="0085062B" w:rsidRDefault="0085062B" w:rsidP="0085062B">
      <w:pPr>
        <w:tabs>
          <w:tab w:val="left" w:pos="720"/>
        </w:tabs>
        <w:ind w:left="540"/>
      </w:pPr>
      <w:r>
        <w:t xml:space="preserve">Rhythms and rhymes, matched by Eric Carle’s glorious color, make this a youthful favorite. </w:t>
      </w:r>
      <w:proofErr w:type="gramStart"/>
      <w:r>
        <w:t>And</w:t>
      </w:r>
      <w:proofErr w:type="gramEnd"/>
      <w:r>
        <w:t xml:space="preserve"> what youngster doesn’t love animals?</w:t>
      </w:r>
    </w:p>
    <w:p w:rsidR="0085062B" w:rsidRDefault="0085062B" w:rsidP="0085062B">
      <w:pPr>
        <w:tabs>
          <w:tab w:val="left" w:pos="720"/>
        </w:tabs>
        <w:ind w:left="540"/>
      </w:pPr>
    </w:p>
    <w:p w:rsidR="00D71716" w:rsidRDefault="00D71716" w:rsidP="00D71716">
      <w:r w:rsidRPr="00D71716">
        <w:t xml:space="preserve">McKinley, Robin. </w:t>
      </w:r>
      <w:r w:rsidRPr="00D71716">
        <w:rPr>
          <w:b/>
        </w:rPr>
        <w:t>THE BLUE SWORD</w:t>
      </w:r>
      <w:r w:rsidRPr="00D71716">
        <w:rPr>
          <w:i/>
        </w:rPr>
        <w:t>.</w:t>
      </w:r>
      <w:r w:rsidRPr="00D71716">
        <w:t xml:space="preserve"> Greenwillow Books</w:t>
      </w:r>
      <w:r w:rsidR="00104A6C">
        <w:t>,</w:t>
      </w:r>
      <w:r w:rsidRPr="00D71716">
        <w:t xml:space="preserve"> 1982.</w:t>
      </w:r>
      <w:r w:rsidR="00104A6C">
        <w:t xml:space="preserve"> </w:t>
      </w:r>
      <w:r w:rsidR="00104A6C">
        <w:t>ISBN</w:t>
      </w:r>
      <w:r w:rsidRPr="00D71716">
        <w:t xml:space="preserve"> 9780688009380</w:t>
      </w:r>
      <w:r w:rsidR="00104A6C">
        <w:t>. $18. 6</w:t>
      </w:r>
      <w:r w:rsidR="00104A6C" w:rsidRPr="00104A6C">
        <w:rPr>
          <w:vertAlign w:val="superscript"/>
        </w:rPr>
        <w:t>th</w:t>
      </w:r>
      <w:r w:rsidR="00104A6C">
        <w:t xml:space="preserve"> grade and up.</w:t>
      </w:r>
    </w:p>
    <w:p w:rsidR="00104A6C" w:rsidRPr="00D71716" w:rsidRDefault="00104A6C" w:rsidP="00D71716"/>
    <w:p w:rsidR="00D71716" w:rsidRPr="00D71716" w:rsidRDefault="00D71716" w:rsidP="002C0D31">
      <w:pPr>
        <w:ind w:left="540"/>
        <w:jc w:val="both"/>
      </w:pPr>
      <w:r w:rsidRPr="00D71716">
        <w:t>Harry Crewe travel</w:t>
      </w:r>
      <w:r w:rsidR="002C0D31">
        <w:t>s</w:t>
      </w:r>
      <w:r w:rsidRPr="00D71716">
        <w:t xml:space="preserve"> to the desert military outpost of </w:t>
      </w:r>
      <w:proofErr w:type="spellStart"/>
      <w:r w:rsidRPr="00D71716">
        <w:t>Istan</w:t>
      </w:r>
      <w:proofErr w:type="spellEnd"/>
      <w:r w:rsidRPr="00D71716">
        <w:t xml:space="preserve"> where her elder brother is stationed. </w:t>
      </w:r>
      <w:r w:rsidR="002C0D31">
        <w:t>She finds</w:t>
      </w:r>
      <w:r w:rsidRPr="00D71716">
        <w:t xml:space="preserve"> a path towards peace between two disparate cultures</w:t>
      </w:r>
      <w:r w:rsidR="002C0D31">
        <w:t>, p</w:t>
      </w:r>
      <w:r w:rsidRPr="00D71716">
        <w:t>rotecting the land she love</w:t>
      </w:r>
      <w:r w:rsidR="002C0D31">
        <w:t>s.</w:t>
      </w:r>
      <w:r w:rsidRPr="00D71716">
        <w:t xml:space="preserve"> </w:t>
      </w:r>
    </w:p>
    <w:p w:rsidR="000A03DF" w:rsidRDefault="000A03DF" w:rsidP="00393FA8">
      <w:pPr>
        <w:tabs>
          <w:tab w:val="left" w:pos="720"/>
        </w:tabs>
        <w:ind w:left="540" w:hanging="540"/>
      </w:pPr>
    </w:p>
    <w:p w:rsidR="00D71716" w:rsidRDefault="00D71716" w:rsidP="00D71716">
      <w:pPr>
        <w:tabs>
          <w:tab w:val="left" w:pos="720"/>
        </w:tabs>
        <w:ind w:left="540" w:hanging="540"/>
      </w:pPr>
      <w:r>
        <w:t xml:space="preserve">Maurer, Tracy Nelson. </w:t>
      </w:r>
      <w:proofErr w:type="spellStart"/>
      <w:r>
        <w:t>Zeltner</w:t>
      </w:r>
      <w:proofErr w:type="spellEnd"/>
      <w:r>
        <w:t>, Tim</w:t>
      </w:r>
      <w:r w:rsidR="0085062B">
        <w:t xml:space="preserve">, </w:t>
      </w:r>
      <w:r>
        <w:t xml:space="preserve">illus. </w:t>
      </w:r>
      <w:r w:rsidRPr="00D71716">
        <w:rPr>
          <w:b/>
        </w:rPr>
        <w:t xml:space="preserve">JOHN DEERE, </w:t>
      </w:r>
      <w:proofErr w:type="gramStart"/>
      <w:r w:rsidRPr="00D71716">
        <w:rPr>
          <w:b/>
        </w:rPr>
        <w:t>THAT’S</w:t>
      </w:r>
      <w:proofErr w:type="gramEnd"/>
      <w:r w:rsidRPr="00D71716">
        <w:rPr>
          <w:b/>
        </w:rPr>
        <w:t xml:space="preserve"> WHO!</w:t>
      </w:r>
      <w:r w:rsidR="00104A6C">
        <w:t xml:space="preserve"> Henry Holt, </w:t>
      </w:r>
      <w:r>
        <w:t xml:space="preserve">2017. </w:t>
      </w:r>
      <w:r w:rsidR="00104A6C">
        <w:t xml:space="preserve">ISBN </w:t>
      </w:r>
      <w:r>
        <w:t>9781627791298</w:t>
      </w:r>
      <w:r w:rsidR="00104A6C">
        <w:t>. $19. Preschool – 3</w:t>
      </w:r>
      <w:r w:rsidR="00104A6C" w:rsidRPr="00104A6C">
        <w:rPr>
          <w:vertAlign w:val="superscript"/>
        </w:rPr>
        <w:t>rd</w:t>
      </w:r>
      <w:r w:rsidR="00104A6C">
        <w:t xml:space="preserve"> grade.</w:t>
      </w:r>
    </w:p>
    <w:p w:rsidR="00104A6C" w:rsidRDefault="00104A6C" w:rsidP="00D71716">
      <w:pPr>
        <w:tabs>
          <w:tab w:val="left" w:pos="720"/>
        </w:tabs>
        <w:ind w:left="540" w:hanging="540"/>
      </w:pPr>
    </w:p>
    <w:p w:rsidR="00D71716" w:rsidRDefault="002C0D31" w:rsidP="002C0D31">
      <w:pPr>
        <w:tabs>
          <w:tab w:val="left" w:pos="540"/>
        </w:tabs>
        <w:ind w:left="540"/>
      </w:pPr>
      <w:r>
        <w:t>J</w:t>
      </w:r>
      <w:r w:rsidR="00D71716">
        <w:t xml:space="preserve">ohn Deere, a blacksmith from Vermont in the </w:t>
      </w:r>
      <w:proofErr w:type="gramStart"/>
      <w:r w:rsidR="00D71716">
        <w:t>1830’s</w:t>
      </w:r>
      <w:proofErr w:type="gramEnd"/>
      <w:r>
        <w:t xml:space="preserve">, went to </w:t>
      </w:r>
      <w:r w:rsidR="00D71716">
        <w:t xml:space="preserve">Illinois, where he developed a plow that could cut the tough prairie soil. </w:t>
      </w:r>
      <w:r>
        <w:t>The</w:t>
      </w:r>
      <w:r w:rsidR="00D71716">
        <w:t xml:space="preserve"> power of perseverance and hard work</w:t>
      </w:r>
      <w:r w:rsidR="0085062B">
        <w:t>.</w:t>
      </w:r>
    </w:p>
    <w:p w:rsidR="00D71716" w:rsidRDefault="00D71716" w:rsidP="00D71716">
      <w:pPr>
        <w:tabs>
          <w:tab w:val="left" w:pos="720"/>
        </w:tabs>
        <w:ind w:left="540" w:hanging="540"/>
      </w:pPr>
    </w:p>
    <w:p w:rsidR="00D71716" w:rsidRDefault="00D71716" w:rsidP="00D71716">
      <w:pPr>
        <w:tabs>
          <w:tab w:val="left" w:pos="720"/>
        </w:tabs>
        <w:ind w:left="540" w:hanging="540"/>
      </w:pPr>
      <w:r>
        <w:t xml:space="preserve">O’Malley, Daniel. </w:t>
      </w:r>
      <w:r w:rsidRPr="00D71716">
        <w:rPr>
          <w:b/>
        </w:rPr>
        <w:t>THE ROOK</w:t>
      </w:r>
      <w:r w:rsidR="00104A6C">
        <w:t xml:space="preserve">.  Little, Brown, </w:t>
      </w:r>
      <w:r>
        <w:t>201</w:t>
      </w:r>
      <w:r w:rsidR="00104A6C">
        <w:t>2</w:t>
      </w:r>
      <w:r>
        <w:t>.</w:t>
      </w:r>
      <w:r w:rsidR="00104A6C">
        <w:t xml:space="preserve"> </w:t>
      </w:r>
      <w:r w:rsidR="009075F8">
        <w:t xml:space="preserve">Paper, $16. </w:t>
      </w:r>
      <w:r w:rsidR="009075F8" w:rsidRPr="009075F8">
        <w:t>ISBN 0316098809</w:t>
      </w:r>
      <w:r w:rsidR="009075F8">
        <w:t>. Adult fiction.</w:t>
      </w:r>
    </w:p>
    <w:p w:rsidR="009075F8" w:rsidRDefault="009075F8" w:rsidP="00D71716">
      <w:pPr>
        <w:tabs>
          <w:tab w:val="left" w:pos="720"/>
        </w:tabs>
        <w:ind w:left="540" w:hanging="540"/>
      </w:pPr>
    </w:p>
    <w:p w:rsidR="00D71716" w:rsidRDefault="00D71716" w:rsidP="002C0D31">
      <w:pPr>
        <w:tabs>
          <w:tab w:val="left" w:pos="720"/>
        </w:tabs>
        <w:ind w:left="540"/>
      </w:pPr>
      <w:r>
        <w:t xml:space="preserve">Myfanwy Thomas awakens without her memory in a London park surrounded by bodies. </w:t>
      </w:r>
      <w:r w:rsidR="002C0D31">
        <w:t>She will</w:t>
      </w:r>
      <w:r>
        <w:t xml:space="preserve"> uncover her enemy within the ranks of the </w:t>
      </w:r>
      <w:proofErr w:type="spellStart"/>
      <w:r>
        <w:t>Chequy</w:t>
      </w:r>
      <w:proofErr w:type="spellEnd"/>
      <w:r w:rsidR="002C0D31">
        <w:t>. Science fiction, fantasy and whodunit.</w:t>
      </w:r>
      <w:r>
        <w:t xml:space="preserve"> </w:t>
      </w:r>
    </w:p>
    <w:p w:rsidR="00D71716" w:rsidRDefault="00D71716" w:rsidP="00D71716">
      <w:pPr>
        <w:tabs>
          <w:tab w:val="left" w:pos="720"/>
        </w:tabs>
        <w:ind w:left="540" w:hanging="540"/>
      </w:pPr>
    </w:p>
    <w:p w:rsidR="00B3428C" w:rsidRDefault="001A2FE7" w:rsidP="00D71716">
      <w:pPr>
        <w:tabs>
          <w:tab w:val="left" w:pos="720"/>
        </w:tabs>
        <w:ind w:left="540" w:hanging="540"/>
      </w:pPr>
      <w:proofErr w:type="spellStart"/>
      <w:r>
        <w:t>Simsion</w:t>
      </w:r>
      <w:proofErr w:type="spellEnd"/>
      <w:r>
        <w:t xml:space="preserve">, Graeme. </w:t>
      </w:r>
      <w:r w:rsidR="00D71716" w:rsidRPr="00D71716">
        <w:rPr>
          <w:b/>
        </w:rPr>
        <w:t>THE ROSIE PROJECT</w:t>
      </w:r>
      <w:r>
        <w:t xml:space="preserve">. Simon and Schuster, 2013. $24.00 ISBN </w:t>
      </w:r>
      <w:r w:rsidRPr="001A2FE7">
        <w:t>1476729085</w:t>
      </w:r>
      <w:r>
        <w:t xml:space="preserve">. Paper, 2014. $15.99. ISBN </w:t>
      </w:r>
      <w:r w:rsidRPr="001A2FE7">
        <w:t>1476729093</w:t>
      </w:r>
      <w:r>
        <w:t>. Adult fiction.</w:t>
      </w:r>
    </w:p>
    <w:p w:rsidR="001A2FE7" w:rsidRDefault="001A2FE7" w:rsidP="00393FA8">
      <w:pPr>
        <w:tabs>
          <w:tab w:val="left" w:pos="720"/>
        </w:tabs>
        <w:ind w:left="540" w:hanging="540"/>
      </w:pPr>
    </w:p>
    <w:p w:rsidR="001A2FE7" w:rsidRDefault="001A2FE7" w:rsidP="00393FA8">
      <w:pPr>
        <w:tabs>
          <w:tab w:val="left" w:pos="720"/>
        </w:tabs>
        <w:ind w:left="540" w:hanging="540"/>
      </w:pPr>
      <w:r>
        <w:tab/>
        <w:t>Can a genetics professor on the spectrum find a compatib</w:t>
      </w:r>
      <w:r w:rsidR="009075F8">
        <w:t>le partner using logic? Enter</w:t>
      </w:r>
      <w:r>
        <w:t>taining, and sweet, a little novel that teases us to enjoy the human condition.</w:t>
      </w:r>
    </w:p>
    <w:p w:rsidR="0019399C" w:rsidRDefault="0019399C" w:rsidP="00393FA8">
      <w:pPr>
        <w:tabs>
          <w:tab w:val="left" w:pos="720"/>
        </w:tabs>
        <w:ind w:left="540" w:hanging="540"/>
      </w:pPr>
    </w:p>
    <w:p w:rsidR="00D71716" w:rsidRDefault="00D71716" w:rsidP="00D71716">
      <w:pPr>
        <w:tabs>
          <w:tab w:val="left" w:pos="720"/>
        </w:tabs>
        <w:ind w:left="540" w:hanging="540"/>
      </w:pPr>
      <w:r>
        <w:t xml:space="preserve">Yoon, Salina. </w:t>
      </w:r>
      <w:r w:rsidRPr="00D71716">
        <w:rPr>
          <w:b/>
        </w:rPr>
        <w:t>DUCK, DUCK, POR</w:t>
      </w:r>
      <w:r>
        <w:rPr>
          <w:b/>
        </w:rPr>
        <w:t>C</w:t>
      </w:r>
      <w:r w:rsidRPr="00D71716">
        <w:rPr>
          <w:b/>
        </w:rPr>
        <w:t>UPINE</w:t>
      </w:r>
      <w:r>
        <w:t xml:space="preserve">! Bloomsbury USA </w:t>
      </w:r>
      <w:proofErr w:type="spellStart"/>
      <w:r>
        <w:t>Childrens</w:t>
      </w:r>
      <w:proofErr w:type="spellEnd"/>
      <w:r w:rsidR="009075F8">
        <w:t>,</w:t>
      </w:r>
      <w:r>
        <w:t xml:space="preserve"> 2016. 9781619637238</w:t>
      </w:r>
      <w:r w:rsidR="009075F8">
        <w:t xml:space="preserve">. $10. Preschool – first grade. </w:t>
      </w:r>
    </w:p>
    <w:p w:rsidR="009075F8" w:rsidRDefault="009075F8" w:rsidP="00D71716">
      <w:pPr>
        <w:tabs>
          <w:tab w:val="left" w:pos="720"/>
        </w:tabs>
        <w:ind w:left="540" w:hanging="540"/>
      </w:pPr>
    </w:p>
    <w:p w:rsidR="00D71716" w:rsidRDefault="002C0D31" w:rsidP="00D71716">
      <w:pPr>
        <w:tabs>
          <w:tab w:val="left" w:pos="720"/>
        </w:tabs>
        <w:ind w:left="540" w:hanging="540"/>
      </w:pPr>
      <w:r>
        <w:tab/>
      </w:r>
      <w:r w:rsidR="00D71716">
        <w:t xml:space="preserve">Older sister Big Duck, non-verbal younger brother Little Duck, and their gentle friend Porcupine are the heroes of this series. </w:t>
      </w:r>
      <w:r>
        <w:t>G</w:t>
      </w:r>
      <w:r w:rsidR="00D71716">
        <w:t>reat fun to read to a child, or to have a child read to you.</w:t>
      </w:r>
    </w:p>
    <w:p w:rsidR="0019399C" w:rsidRDefault="0019399C" w:rsidP="00393FA8">
      <w:pPr>
        <w:pStyle w:val="ListParagraph"/>
        <w:tabs>
          <w:tab w:val="left" w:pos="720"/>
        </w:tabs>
        <w:ind w:left="540" w:hanging="540"/>
      </w:pPr>
    </w:p>
    <w:sectPr w:rsidR="0019399C" w:rsidSect="0086701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 w:code="1"/>
      <w:pgMar w:top="1530" w:right="1152" w:bottom="1008" w:left="1152" w:header="720" w:footer="432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55195" w:rsidRDefault="00A55195">
      <w:r>
        <w:separator/>
      </w:r>
    </w:p>
  </w:endnote>
  <w:endnote w:type="continuationSeparator" w:id="0">
    <w:p w:rsidR="00A55195" w:rsidRDefault="00A551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F2423" w:rsidRDefault="009F242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F2423" w:rsidRDefault="009F2423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F2423" w:rsidRDefault="009F242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55195" w:rsidRDefault="00A55195">
      <w:r>
        <w:separator/>
      </w:r>
    </w:p>
  </w:footnote>
  <w:footnote w:type="continuationSeparator" w:id="0">
    <w:p w:rsidR="00A55195" w:rsidRDefault="00A5519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F2423" w:rsidRDefault="009F242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F2423" w:rsidRDefault="009F2423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D0298" w:rsidRPr="00AC593B" w:rsidRDefault="00AD0298" w:rsidP="00AD0298">
    <w:pPr>
      <w:tabs>
        <w:tab w:val="left" w:pos="720"/>
        <w:tab w:val="left" w:pos="1710"/>
      </w:tabs>
      <w:jc w:val="center"/>
      <w:rPr>
        <w:b/>
        <w:bCs/>
        <w:iCs/>
        <w:sz w:val="28"/>
        <w:szCs w:val="28"/>
      </w:rPr>
    </w:pPr>
    <w:r w:rsidRPr="00AC593B">
      <w:rPr>
        <w:b/>
        <w:bCs/>
        <w:iCs/>
        <w:sz w:val="28"/>
        <w:szCs w:val="28"/>
      </w:rPr>
      <w:t>SALUTE TO NATIONAL LIBRARY WEEK</w:t>
    </w:r>
  </w:p>
  <w:p w:rsidR="00AD0298" w:rsidRPr="00AC593B" w:rsidRDefault="00AD0298" w:rsidP="00AD0298">
    <w:pPr>
      <w:tabs>
        <w:tab w:val="left" w:pos="720"/>
        <w:tab w:val="left" w:pos="1710"/>
      </w:tabs>
      <w:jc w:val="center"/>
      <w:rPr>
        <w:i/>
        <w:iCs/>
        <w:sz w:val="22"/>
        <w:szCs w:val="22"/>
      </w:rPr>
    </w:pPr>
    <w:r w:rsidRPr="00AC593B">
      <w:rPr>
        <w:i/>
        <w:iCs/>
      </w:rPr>
      <w:t>Reviewed on "Across the Fence" on WCAX</w:t>
    </w:r>
  </w:p>
  <w:p w:rsidR="00AD0298" w:rsidRPr="00AC593B" w:rsidRDefault="00AD0298" w:rsidP="00AD0298">
    <w:pPr>
      <w:tabs>
        <w:tab w:val="left" w:pos="720"/>
        <w:tab w:val="left" w:pos="1710"/>
      </w:tabs>
      <w:jc w:val="center"/>
      <w:rPr>
        <w:i/>
        <w:iCs/>
      </w:rPr>
    </w:pPr>
    <w:r w:rsidRPr="00AC593B">
      <w:rPr>
        <w:i/>
        <w:iCs/>
      </w:rPr>
      <w:t xml:space="preserve">Monday, April </w:t>
    </w:r>
    <w:r w:rsidR="009F2423">
      <w:rPr>
        <w:i/>
        <w:iCs/>
      </w:rPr>
      <w:t>9, 2018</w:t>
    </w:r>
    <w:r w:rsidRPr="00AC593B">
      <w:rPr>
        <w:i/>
        <w:iCs/>
      </w:rPr>
      <w:t xml:space="preserve"> at 12:10 p.m.</w:t>
    </w:r>
  </w:p>
  <w:p w:rsidR="00AD0298" w:rsidRPr="00AC593B" w:rsidRDefault="00AD0298" w:rsidP="00AD0298">
    <w:pPr>
      <w:tabs>
        <w:tab w:val="left" w:pos="720"/>
        <w:tab w:val="left" w:pos="1710"/>
      </w:tabs>
      <w:jc w:val="center"/>
    </w:pPr>
  </w:p>
  <w:p w:rsidR="00AD0298" w:rsidRPr="00AC593B" w:rsidRDefault="00AD0298" w:rsidP="00AD0298">
    <w:pPr>
      <w:tabs>
        <w:tab w:val="left" w:pos="720"/>
        <w:tab w:val="left" w:pos="1710"/>
      </w:tabs>
      <w:jc w:val="center"/>
      <w:rPr>
        <w:bCs/>
      </w:rPr>
    </w:pPr>
    <w:r w:rsidRPr="00AC593B">
      <w:rPr>
        <w:bCs/>
      </w:rPr>
      <w:t xml:space="preserve">Reviewers Amy Howlett, Springfield Town Library; </w:t>
    </w:r>
    <w:r w:rsidR="009F2423">
      <w:rPr>
        <w:bCs/>
      </w:rPr>
      <w:t>Rebecca Cook</w:t>
    </w:r>
    <w:r w:rsidRPr="00AC593B">
      <w:rPr>
        <w:bCs/>
      </w:rPr>
      <w:t xml:space="preserve">, </w:t>
    </w:r>
  </w:p>
  <w:p w:rsidR="00AD0298" w:rsidRPr="00AC593B" w:rsidRDefault="009F2423" w:rsidP="00AD0298">
    <w:pPr>
      <w:tabs>
        <w:tab w:val="left" w:pos="720"/>
        <w:tab w:val="left" w:pos="1710"/>
      </w:tabs>
      <w:jc w:val="center"/>
      <w:rPr>
        <w:bCs/>
      </w:rPr>
    </w:pPr>
    <w:r>
      <w:rPr>
        <w:bCs/>
      </w:rPr>
      <w:t>Poultney Public</w:t>
    </w:r>
    <w:r w:rsidR="00AD0298" w:rsidRPr="00AC593B">
      <w:rPr>
        <w:bCs/>
      </w:rPr>
      <w:t xml:space="preserve"> Library; and Judy Simpson of WCAX</w:t>
    </w:r>
  </w:p>
  <w:p w:rsidR="00AD0298" w:rsidRDefault="00AD029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1" w15:restartNumberingAfterBreak="0">
    <w:nsid w:val="0C217E31"/>
    <w:multiLevelType w:val="hybridMultilevel"/>
    <w:tmpl w:val="B11C035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C66B13"/>
    <w:multiLevelType w:val="hybridMultilevel"/>
    <w:tmpl w:val="0980B34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C2608EF"/>
    <w:multiLevelType w:val="hybridMultilevel"/>
    <w:tmpl w:val="8192248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C7A1D8A"/>
    <w:multiLevelType w:val="hybridMultilevel"/>
    <w:tmpl w:val="D8549CD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CA9450C"/>
    <w:multiLevelType w:val="hybridMultilevel"/>
    <w:tmpl w:val="BD36387C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21A7325A"/>
    <w:multiLevelType w:val="hybridMultilevel"/>
    <w:tmpl w:val="AD668D4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4E470DA"/>
    <w:multiLevelType w:val="hybridMultilevel"/>
    <w:tmpl w:val="7E04C5C2"/>
    <w:lvl w:ilvl="0" w:tplc="8C5057F4">
      <w:start w:val="4"/>
      <w:numFmt w:val="decimal"/>
      <w:lvlText w:val="%1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26680C1C"/>
    <w:multiLevelType w:val="hybridMultilevel"/>
    <w:tmpl w:val="80BABEF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1E14E0E"/>
    <w:multiLevelType w:val="hybridMultilevel"/>
    <w:tmpl w:val="E5F45DC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83F7E5A"/>
    <w:multiLevelType w:val="hybridMultilevel"/>
    <w:tmpl w:val="09BCAB0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B821CD0"/>
    <w:multiLevelType w:val="hybridMultilevel"/>
    <w:tmpl w:val="77300BC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3717930"/>
    <w:multiLevelType w:val="hybridMultilevel"/>
    <w:tmpl w:val="F29E52E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62675BD"/>
    <w:multiLevelType w:val="hybridMultilevel"/>
    <w:tmpl w:val="0988F142"/>
    <w:lvl w:ilvl="0" w:tplc="3844E8D6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EB25548"/>
    <w:multiLevelType w:val="multilevel"/>
    <w:tmpl w:val="D0E45D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538739E3"/>
    <w:multiLevelType w:val="hybridMultilevel"/>
    <w:tmpl w:val="F6BC12D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4463D5D"/>
    <w:multiLevelType w:val="hybridMultilevel"/>
    <w:tmpl w:val="D8549CD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42E0A2F"/>
    <w:multiLevelType w:val="hybridMultilevel"/>
    <w:tmpl w:val="B42A3AC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6576897"/>
    <w:multiLevelType w:val="hybridMultilevel"/>
    <w:tmpl w:val="6F5EFC8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9123711"/>
    <w:multiLevelType w:val="hybridMultilevel"/>
    <w:tmpl w:val="924CD6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A77170C"/>
    <w:multiLevelType w:val="hybridMultilevel"/>
    <w:tmpl w:val="B23EA90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2660F00"/>
    <w:multiLevelType w:val="hybridMultilevel"/>
    <w:tmpl w:val="EFF2BBDA"/>
    <w:lvl w:ilvl="0" w:tplc="55367C88">
      <w:start w:val="5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10"/>
  </w:num>
  <w:num w:numId="2">
    <w:abstractNumId w:val="18"/>
  </w:num>
  <w:num w:numId="3">
    <w:abstractNumId w:val="9"/>
  </w:num>
  <w:num w:numId="4">
    <w:abstractNumId w:val="11"/>
  </w:num>
  <w:num w:numId="5">
    <w:abstractNumId w:val="0"/>
  </w:num>
  <w:num w:numId="6">
    <w:abstractNumId w:val="12"/>
  </w:num>
  <w:num w:numId="7">
    <w:abstractNumId w:val="17"/>
  </w:num>
  <w:num w:numId="8">
    <w:abstractNumId w:val="16"/>
  </w:num>
  <w:num w:numId="9">
    <w:abstractNumId w:val="4"/>
  </w:num>
  <w:num w:numId="10">
    <w:abstractNumId w:val="6"/>
  </w:num>
  <w:num w:numId="11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8"/>
  </w:num>
  <w:num w:numId="13">
    <w:abstractNumId w:val="15"/>
  </w:num>
  <w:num w:numId="14">
    <w:abstractNumId w:val="20"/>
  </w:num>
  <w:num w:numId="15">
    <w:abstractNumId w:val="2"/>
  </w:num>
  <w:num w:numId="16">
    <w:abstractNumId w:val="1"/>
  </w:num>
  <w:num w:numId="17">
    <w:abstractNumId w:val="13"/>
  </w:num>
  <w:num w:numId="18">
    <w:abstractNumId w:val="19"/>
  </w:num>
  <w:num w:numId="19">
    <w:abstractNumId w:val="5"/>
  </w:num>
  <w:num w:numId="20">
    <w:abstractNumId w:val="21"/>
  </w:num>
  <w:num w:numId="21">
    <w:abstractNumId w:val="7"/>
  </w:num>
  <w:num w:numId="22">
    <w:abstractNumId w:val="3"/>
  </w:num>
  <w:num w:numId="2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rawingGridVerticalSpacing w:val="39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3AEB"/>
    <w:rsid w:val="00002264"/>
    <w:rsid w:val="00011702"/>
    <w:rsid w:val="0001386D"/>
    <w:rsid w:val="00015BD2"/>
    <w:rsid w:val="00024D17"/>
    <w:rsid w:val="000312BA"/>
    <w:rsid w:val="00036100"/>
    <w:rsid w:val="000404C7"/>
    <w:rsid w:val="00051741"/>
    <w:rsid w:val="00055D37"/>
    <w:rsid w:val="00061C80"/>
    <w:rsid w:val="00062931"/>
    <w:rsid w:val="00066AE5"/>
    <w:rsid w:val="000719F5"/>
    <w:rsid w:val="00084AC3"/>
    <w:rsid w:val="00090BA9"/>
    <w:rsid w:val="00091932"/>
    <w:rsid w:val="000A03BF"/>
    <w:rsid w:val="000A03DF"/>
    <w:rsid w:val="000A1CB4"/>
    <w:rsid w:val="000A3073"/>
    <w:rsid w:val="000B3991"/>
    <w:rsid w:val="000C3AF6"/>
    <w:rsid w:val="000C66D8"/>
    <w:rsid w:val="000E4228"/>
    <w:rsid w:val="000E4CB4"/>
    <w:rsid w:val="000F0975"/>
    <w:rsid w:val="000F1145"/>
    <w:rsid w:val="000F359D"/>
    <w:rsid w:val="000F3E1F"/>
    <w:rsid w:val="000F7035"/>
    <w:rsid w:val="00104A6C"/>
    <w:rsid w:val="00105E67"/>
    <w:rsid w:val="00106E63"/>
    <w:rsid w:val="00112AAB"/>
    <w:rsid w:val="0011606C"/>
    <w:rsid w:val="0013401D"/>
    <w:rsid w:val="00135DF4"/>
    <w:rsid w:val="00144B74"/>
    <w:rsid w:val="00146216"/>
    <w:rsid w:val="00152A0D"/>
    <w:rsid w:val="00153FFA"/>
    <w:rsid w:val="001554A4"/>
    <w:rsid w:val="00161D64"/>
    <w:rsid w:val="00166F48"/>
    <w:rsid w:val="0017688B"/>
    <w:rsid w:val="00184CEC"/>
    <w:rsid w:val="00186C07"/>
    <w:rsid w:val="00187566"/>
    <w:rsid w:val="0019399C"/>
    <w:rsid w:val="001A2FE7"/>
    <w:rsid w:val="001A7D93"/>
    <w:rsid w:val="001C6874"/>
    <w:rsid w:val="001C7951"/>
    <w:rsid w:val="001C7DA0"/>
    <w:rsid w:val="001D15BC"/>
    <w:rsid w:val="001E287B"/>
    <w:rsid w:val="001E2A82"/>
    <w:rsid w:val="001E3AEB"/>
    <w:rsid w:val="001E3FB4"/>
    <w:rsid w:val="001E4CF2"/>
    <w:rsid w:val="001F599E"/>
    <w:rsid w:val="001F7EC5"/>
    <w:rsid w:val="002124A0"/>
    <w:rsid w:val="002148B5"/>
    <w:rsid w:val="00220489"/>
    <w:rsid w:val="00227D36"/>
    <w:rsid w:val="00232582"/>
    <w:rsid w:val="00237175"/>
    <w:rsid w:val="002525C1"/>
    <w:rsid w:val="00261083"/>
    <w:rsid w:val="002625E2"/>
    <w:rsid w:val="002648EE"/>
    <w:rsid w:val="00267708"/>
    <w:rsid w:val="00267AD1"/>
    <w:rsid w:val="0027732D"/>
    <w:rsid w:val="0029302F"/>
    <w:rsid w:val="0029430A"/>
    <w:rsid w:val="0029549F"/>
    <w:rsid w:val="002973DE"/>
    <w:rsid w:val="002A1CAF"/>
    <w:rsid w:val="002B2D44"/>
    <w:rsid w:val="002B4100"/>
    <w:rsid w:val="002C0D31"/>
    <w:rsid w:val="002D66F2"/>
    <w:rsid w:val="002E3F4D"/>
    <w:rsid w:val="002E3F9C"/>
    <w:rsid w:val="00300456"/>
    <w:rsid w:val="00302070"/>
    <w:rsid w:val="00314936"/>
    <w:rsid w:val="0032016A"/>
    <w:rsid w:val="003272BC"/>
    <w:rsid w:val="00335F17"/>
    <w:rsid w:val="003572FF"/>
    <w:rsid w:val="003637D5"/>
    <w:rsid w:val="00380521"/>
    <w:rsid w:val="0038212A"/>
    <w:rsid w:val="003918D3"/>
    <w:rsid w:val="00393FA8"/>
    <w:rsid w:val="00394DFA"/>
    <w:rsid w:val="003A3140"/>
    <w:rsid w:val="003A7311"/>
    <w:rsid w:val="003A76C2"/>
    <w:rsid w:val="003B0B4F"/>
    <w:rsid w:val="003B3560"/>
    <w:rsid w:val="003C0021"/>
    <w:rsid w:val="003C2DE4"/>
    <w:rsid w:val="003C3C73"/>
    <w:rsid w:val="003D2BA1"/>
    <w:rsid w:val="003D6020"/>
    <w:rsid w:val="003E6CD1"/>
    <w:rsid w:val="003F19EE"/>
    <w:rsid w:val="003F1FDD"/>
    <w:rsid w:val="003F3C98"/>
    <w:rsid w:val="003F5C8C"/>
    <w:rsid w:val="004069C8"/>
    <w:rsid w:val="00414150"/>
    <w:rsid w:val="004211ED"/>
    <w:rsid w:val="00425FC9"/>
    <w:rsid w:val="00445A5C"/>
    <w:rsid w:val="004471A0"/>
    <w:rsid w:val="00447FBF"/>
    <w:rsid w:val="0046011B"/>
    <w:rsid w:val="0046257C"/>
    <w:rsid w:val="004672A8"/>
    <w:rsid w:val="004720A6"/>
    <w:rsid w:val="00472C22"/>
    <w:rsid w:val="004B197E"/>
    <w:rsid w:val="004B4F9D"/>
    <w:rsid w:val="004C35E6"/>
    <w:rsid w:val="004C5C3E"/>
    <w:rsid w:val="004D397E"/>
    <w:rsid w:val="004D3AA9"/>
    <w:rsid w:val="004D3FE7"/>
    <w:rsid w:val="004D7458"/>
    <w:rsid w:val="004F2180"/>
    <w:rsid w:val="004F328F"/>
    <w:rsid w:val="004F47DF"/>
    <w:rsid w:val="004F57A6"/>
    <w:rsid w:val="0050134B"/>
    <w:rsid w:val="00510C60"/>
    <w:rsid w:val="005228DB"/>
    <w:rsid w:val="00524AE2"/>
    <w:rsid w:val="00526429"/>
    <w:rsid w:val="00537DA1"/>
    <w:rsid w:val="00544813"/>
    <w:rsid w:val="00552B2A"/>
    <w:rsid w:val="005540AE"/>
    <w:rsid w:val="00564B0F"/>
    <w:rsid w:val="005709F5"/>
    <w:rsid w:val="00576A2B"/>
    <w:rsid w:val="00583BD6"/>
    <w:rsid w:val="00591328"/>
    <w:rsid w:val="005920FE"/>
    <w:rsid w:val="005A5A95"/>
    <w:rsid w:val="005C0369"/>
    <w:rsid w:val="005D6BE3"/>
    <w:rsid w:val="005F0C2A"/>
    <w:rsid w:val="005F1249"/>
    <w:rsid w:val="00607636"/>
    <w:rsid w:val="0060783E"/>
    <w:rsid w:val="0061467A"/>
    <w:rsid w:val="00615927"/>
    <w:rsid w:val="006215AD"/>
    <w:rsid w:val="006305A2"/>
    <w:rsid w:val="0063209F"/>
    <w:rsid w:val="0063432B"/>
    <w:rsid w:val="0064038A"/>
    <w:rsid w:val="00642BDB"/>
    <w:rsid w:val="00651246"/>
    <w:rsid w:val="00653800"/>
    <w:rsid w:val="00660929"/>
    <w:rsid w:val="00677969"/>
    <w:rsid w:val="00685882"/>
    <w:rsid w:val="00693E49"/>
    <w:rsid w:val="006A18F3"/>
    <w:rsid w:val="006B5C99"/>
    <w:rsid w:val="006C0526"/>
    <w:rsid w:val="006C51AD"/>
    <w:rsid w:val="006D219D"/>
    <w:rsid w:val="006D33F0"/>
    <w:rsid w:val="006D72FA"/>
    <w:rsid w:val="006E0474"/>
    <w:rsid w:val="006E6A48"/>
    <w:rsid w:val="006E720E"/>
    <w:rsid w:val="006E7605"/>
    <w:rsid w:val="006F2F6D"/>
    <w:rsid w:val="006F3FB0"/>
    <w:rsid w:val="00714786"/>
    <w:rsid w:val="00726A31"/>
    <w:rsid w:val="00726EAF"/>
    <w:rsid w:val="00732DDD"/>
    <w:rsid w:val="00735404"/>
    <w:rsid w:val="00745018"/>
    <w:rsid w:val="00745971"/>
    <w:rsid w:val="007460E2"/>
    <w:rsid w:val="00752D16"/>
    <w:rsid w:val="0076038D"/>
    <w:rsid w:val="007774BE"/>
    <w:rsid w:val="00777803"/>
    <w:rsid w:val="007803C1"/>
    <w:rsid w:val="00781A82"/>
    <w:rsid w:val="00782239"/>
    <w:rsid w:val="00785B86"/>
    <w:rsid w:val="00793E2A"/>
    <w:rsid w:val="007979B9"/>
    <w:rsid w:val="007A14A2"/>
    <w:rsid w:val="007A5694"/>
    <w:rsid w:val="007B685E"/>
    <w:rsid w:val="007B6871"/>
    <w:rsid w:val="007C236B"/>
    <w:rsid w:val="007D062D"/>
    <w:rsid w:val="007D1541"/>
    <w:rsid w:val="007D3A07"/>
    <w:rsid w:val="007E0F83"/>
    <w:rsid w:val="007E28C6"/>
    <w:rsid w:val="007E3EBD"/>
    <w:rsid w:val="007E7809"/>
    <w:rsid w:val="00802099"/>
    <w:rsid w:val="00812980"/>
    <w:rsid w:val="00820122"/>
    <w:rsid w:val="008237ED"/>
    <w:rsid w:val="00825838"/>
    <w:rsid w:val="008265F7"/>
    <w:rsid w:val="008271F9"/>
    <w:rsid w:val="0083258E"/>
    <w:rsid w:val="0083432B"/>
    <w:rsid w:val="00840681"/>
    <w:rsid w:val="0085062B"/>
    <w:rsid w:val="00851E1C"/>
    <w:rsid w:val="00867016"/>
    <w:rsid w:val="0087283A"/>
    <w:rsid w:val="008728BC"/>
    <w:rsid w:val="00877C1A"/>
    <w:rsid w:val="00882534"/>
    <w:rsid w:val="008949D5"/>
    <w:rsid w:val="008B21A4"/>
    <w:rsid w:val="008C024A"/>
    <w:rsid w:val="008C73C5"/>
    <w:rsid w:val="008D125A"/>
    <w:rsid w:val="008D1917"/>
    <w:rsid w:val="008E1777"/>
    <w:rsid w:val="008E3938"/>
    <w:rsid w:val="008E56E9"/>
    <w:rsid w:val="008E58FA"/>
    <w:rsid w:val="008F1B20"/>
    <w:rsid w:val="008F3FB2"/>
    <w:rsid w:val="0090056A"/>
    <w:rsid w:val="00903933"/>
    <w:rsid w:val="00904656"/>
    <w:rsid w:val="009075F8"/>
    <w:rsid w:val="00916253"/>
    <w:rsid w:val="009255C1"/>
    <w:rsid w:val="0092704E"/>
    <w:rsid w:val="00934A94"/>
    <w:rsid w:val="00935AE2"/>
    <w:rsid w:val="00944D3B"/>
    <w:rsid w:val="009454ED"/>
    <w:rsid w:val="00955D94"/>
    <w:rsid w:val="009635BF"/>
    <w:rsid w:val="0096635C"/>
    <w:rsid w:val="00971F8C"/>
    <w:rsid w:val="009752B3"/>
    <w:rsid w:val="0098190A"/>
    <w:rsid w:val="00986A84"/>
    <w:rsid w:val="009909DB"/>
    <w:rsid w:val="009926D6"/>
    <w:rsid w:val="009A3457"/>
    <w:rsid w:val="009C52FF"/>
    <w:rsid w:val="009C6A28"/>
    <w:rsid w:val="009C7C82"/>
    <w:rsid w:val="009C7C8A"/>
    <w:rsid w:val="009D0200"/>
    <w:rsid w:val="009D3F37"/>
    <w:rsid w:val="009E3E6C"/>
    <w:rsid w:val="009E7BF2"/>
    <w:rsid w:val="009F2423"/>
    <w:rsid w:val="009F7A8A"/>
    <w:rsid w:val="00A00FD9"/>
    <w:rsid w:val="00A11CF8"/>
    <w:rsid w:val="00A15C94"/>
    <w:rsid w:val="00A256F8"/>
    <w:rsid w:val="00A27257"/>
    <w:rsid w:val="00A31CE6"/>
    <w:rsid w:val="00A458ED"/>
    <w:rsid w:val="00A50E0B"/>
    <w:rsid w:val="00A55195"/>
    <w:rsid w:val="00A671A5"/>
    <w:rsid w:val="00A7414B"/>
    <w:rsid w:val="00A74D5B"/>
    <w:rsid w:val="00A82C8A"/>
    <w:rsid w:val="00A83283"/>
    <w:rsid w:val="00A85609"/>
    <w:rsid w:val="00A859A9"/>
    <w:rsid w:val="00A875C5"/>
    <w:rsid w:val="00A879C6"/>
    <w:rsid w:val="00A92BE9"/>
    <w:rsid w:val="00A94F71"/>
    <w:rsid w:val="00A96325"/>
    <w:rsid w:val="00AA1569"/>
    <w:rsid w:val="00AA6B72"/>
    <w:rsid w:val="00AB6B2F"/>
    <w:rsid w:val="00AC2DB9"/>
    <w:rsid w:val="00AC593B"/>
    <w:rsid w:val="00AC6FC2"/>
    <w:rsid w:val="00AD0298"/>
    <w:rsid w:val="00AD604D"/>
    <w:rsid w:val="00AE08AF"/>
    <w:rsid w:val="00AE2D08"/>
    <w:rsid w:val="00AE4018"/>
    <w:rsid w:val="00AF6F9E"/>
    <w:rsid w:val="00AF7A61"/>
    <w:rsid w:val="00B024E8"/>
    <w:rsid w:val="00B126C8"/>
    <w:rsid w:val="00B17F09"/>
    <w:rsid w:val="00B275CC"/>
    <w:rsid w:val="00B3428C"/>
    <w:rsid w:val="00B36C1A"/>
    <w:rsid w:val="00B37EEB"/>
    <w:rsid w:val="00B43202"/>
    <w:rsid w:val="00B4325B"/>
    <w:rsid w:val="00B5085B"/>
    <w:rsid w:val="00B63292"/>
    <w:rsid w:val="00B639BB"/>
    <w:rsid w:val="00B66E2D"/>
    <w:rsid w:val="00B67FA6"/>
    <w:rsid w:val="00B74071"/>
    <w:rsid w:val="00B770AC"/>
    <w:rsid w:val="00B84713"/>
    <w:rsid w:val="00B84842"/>
    <w:rsid w:val="00B86305"/>
    <w:rsid w:val="00B87765"/>
    <w:rsid w:val="00B90A4A"/>
    <w:rsid w:val="00B94A4B"/>
    <w:rsid w:val="00BA288E"/>
    <w:rsid w:val="00BB64D0"/>
    <w:rsid w:val="00BB696B"/>
    <w:rsid w:val="00BC404E"/>
    <w:rsid w:val="00BD3B56"/>
    <w:rsid w:val="00BE2E8D"/>
    <w:rsid w:val="00BE3B4C"/>
    <w:rsid w:val="00C029F0"/>
    <w:rsid w:val="00C02B4D"/>
    <w:rsid w:val="00C06E7E"/>
    <w:rsid w:val="00C0753F"/>
    <w:rsid w:val="00C075B5"/>
    <w:rsid w:val="00C15343"/>
    <w:rsid w:val="00C211EB"/>
    <w:rsid w:val="00C24774"/>
    <w:rsid w:val="00C251A4"/>
    <w:rsid w:val="00C334E7"/>
    <w:rsid w:val="00C40833"/>
    <w:rsid w:val="00C40BB4"/>
    <w:rsid w:val="00C529A3"/>
    <w:rsid w:val="00C60A0A"/>
    <w:rsid w:val="00C71686"/>
    <w:rsid w:val="00C77730"/>
    <w:rsid w:val="00C811A0"/>
    <w:rsid w:val="00C90823"/>
    <w:rsid w:val="00C93190"/>
    <w:rsid w:val="00CB371A"/>
    <w:rsid w:val="00CC04E3"/>
    <w:rsid w:val="00CE4205"/>
    <w:rsid w:val="00CE4546"/>
    <w:rsid w:val="00CE48DF"/>
    <w:rsid w:val="00CE5BE4"/>
    <w:rsid w:val="00CF3D43"/>
    <w:rsid w:val="00D00BD3"/>
    <w:rsid w:val="00D04927"/>
    <w:rsid w:val="00D1569E"/>
    <w:rsid w:val="00D16978"/>
    <w:rsid w:val="00D220E9"/>
    <w:rsid w:val="00D23727"/>
    <w:rsid w:val="00D30BC2"/>
    <w:rsid w:val="00D32A55"/>
    <w:rsid w:val="00D37F9B"/>
    <w:rsid w:val="00D479F5"/>
    <w:rsid w:val="00D50967"/>
    <w:rsid w:val="00D50C4A"/>
    <w:rsid w:val="00D56C0C"/>
    <w:rsid w:val="00D60C96"/>
    <w:rsid w:val="00D71716"/>
    <w:rsid w:val="00D7256A"/>
    <w:rsid w:val="00D76B99"/>
    <w:rsid w:val="00D83389"/>
    <w:rsid w:val="00D85E10"/>
    <w:rsid w:val="00D90D6B"/>
    <w:rsid w:val="00D963FE"/>
    <w:rsid w:val="00D97261"/>
    <w:rsid w:val="00DA0710"/>
    <w:rsid w:val="00DB266E"/>
    <w:rsid w:val="00DB5B79"/>
    <w:rsid w:val="00DF07BD"/>
    <w:rsid w:val="00DF7823"/>
    <w:rsid w:val="00E20D9D"/>
    <w:rsid w:val="00E249AE"/>
    <w:rsid w:val="00E43F1E"/>
    <w:rsid w:val="00E46832"/>
    <w:rsid w:val="00E46DF3"/>
    <w:rsid w:val="00E76804"/>
    <w:rsid w:val="00E93904"/>
    <w:rsid w:val="00E93A63"/>
    <w:rsid w:val="00EA778E"/>
    <w:rsid w:val="00EB0F72"/>
    <w:rsid w:val="00EC14BC"/>
    <w:rsid w:val="00EC3648"/>
    <w:rsid w:val="00EC47A8"/>
    <w:rsid w:val="00EE28A7"/>
    <w:rsid w:val="00EE4383"/>
    <w:rsid w:val="00EF2AAA"/>
    <w:rsid w:val="00EF49EE"/>
    <w:rsid w:val="00EF7E81"/>
    <w:rsid w:val="00F10BEF"/>
    <w:rsid w:val="00F132DF"/>
    <w:rsid w:val="00F26342"/>
    <w:rsid w:val="00F42834"/>
    <w:rsid w:val="00F459CC"/>
    <w:rsid w:val="00F46989"/>
    <w:rsid w:val="00F53592"/>
    <w:rsid w:val="00F74260"/>
    <w:rsid w:val="00F84134"/>
    <w:rsid w:val="00F856EC"/>
    <w:rsid w:val="00F9608A"/>
    <w:rsid w:val="00F977FC"/>
    <w:rsid w:val="00F97A42"/>
    <w:rsid w:val="00FA2796"/>
    <w:rsid w:val="00FB36EE"/>
    <w:rsid w:val="00FB6914"/>
    <w:rsid w:val="00FB6F1F"/>
    <w:rsid w:val="00FC0F62"/>
    <w:rsid w:val="00FC5E83"/>
    <w:rsid w:val="00FD01EE"/>
    <w:rsid w:val="00FE34DF"/>
    <w:rsid w:val="00FE599A"/>
    <w:rsid w:val="00FE6AEB"/>
    <w:rsid w:val="00FF0D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19284DF1"/>
  <w15:docId w15:val="{3039CD2B-77B7-47A7-B632-7F0F369C5B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27257"/>
    <w:rPr>
      <w:sz w:val="24"/>
      <w:szCs w:val="24"/>
    </w:rPr>
  </w:style>
  <w:style w:type="paragraph" w:styleId="Heading1">
    <w:name w:val="heading 1"/>
    <w:basedOn w:val="Normal"/>
    <w:link w:val="Heading1Char"/>
    <w:uiPriority w:val="9"/>
    <w:qFormat/>
    <w:rsid w:val="004069C8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A11CF8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A11CF8"/>
    <w:pPr>
      <w:tabs>
        <w:tab w:val="center" w:pos="4320"/>
        <w:tab w:val="right" w:pos="8640"/>
      </w:tabs>
    </w:pPr>
  </w:style>
  <w:style w:type="paragraph" w:customStyle="1" w:styleId="Default">
    <w:name w:val="Default"/>
    <w:rsid w:val="00A11CF8"/>
    <w:pPr>
      <w:widowControl w:val="0"/>
      <w:autoSpaceDE w:val="0"/>
      <w:autoSpaceDN w:val="0"/>
      <w:adjustRightInd w:val="0"/>
    </w:pPr>
    <w:rPr>
      <w:rFonts w:ascii="Georgia" w:hAnsi="Georgia" w:cs="Georgia"/>
      <w:color w:val="000000"/>
      <w:sz w:val="24"/>
      <w:szCs w:val="24"/>
    </w:rPr>
  </w:style>
  <w:style w:type="table" w:styleId="TableGrid">
    <w:name w:val="Table Grid"/>
    <w:basedOn w:val="TableNormal"/>
    <w:rsid w:val="00B8471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rsid w:val="00B84713"/>
    <w:rPr>
      <w:color w:val="0000FF"/>
      <w:u w:val="single"/>
    </w:rPr>
  </w:style>
  <w:style w:type="paragraph" w:styleId="NormalWeb">
    <w:name w:val="Normal (Web)"/>
    <w:basedOn w:val="Normal"/>
    <w:uiPriority w:val="99"/>
    <w:rsid w:val="008728BC"/>
    <w:pPr>
      <w:spacing w:before="100" w:beforeAutospacing="1" w:after="100" w:afterAutospacing="1"/>
    </w:pPr>
  </w:style>
  <w:style w:type="character" w:styleId="PageNumber">
    <w:name w:val="page number"/>
    <w:basedOn w:val="DefaultParagraphFont"/>
    <w:rsid w:val="003C3C73"/>
  </w:style>
  <w:style w:type="character" w:customStyle="1" w:styleId="FooterChar">
    <w:name w:val="Footer Char"/>
    <w:basedOn w:val="DefaultParagraphFont"/>
    <w:link w:val="Footer"/>
    <w:uiPriority w:val="99"/>
    <w:rsid w:val="001E3FB4"/>
    <w:rPr>
      <w:sz w:val="24"/>
      <w:szCs w:val="24"/>
    </w:rPr>
  </w:style>
  <w:style w:type="paragraph" w:styleId="BalloonText">
    <w:name w:val="Balloon Text"/>
    <w:basedOn w:val="Normal"/>
    <w:link w:val="BalloonTextChar"/>
    <w:rsid w:val="00935AE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935AE2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7E7809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4069C8"/>
    <w:rPr>
      <w:b/>
      <w:bCs/>
      <w:kern w:val="36"/>
      <w:sz w:val="48"/>
      <w:szCs w:val="48"/>
    </w:rPr>
  </w:style>
  <w:style w:type="paragraph" w:styleId="NoSpacing">
    <w:name w:val="No Spacing"/>
    <w:uiPriority w:val="1"/>
    <w:qFormat/>
    <w:rsid w:val="009E3E6C"/>
    <w:rPr>
      <w:rFonts w:asciiTheme="minorHAnsi" w:eastAsiaTheme="minorEastAsia" w:hAnsiTheme="minorHAnsi" w:cstheme="minorBidi"/>
      <w:sz w:val="22"/>
      <w:szCs w:val="22"/>
    </w:rPr>
  </w:style>
  <w:style w:type="character" w:customStyle="1" w:styleId="HeaderChar">
    <w:name w:val="Header Char"/>
    <w:basedOn w:val="DefaultParagraphFont"/>
    <w:link w:val="Header"/>
    <w:uiPriority w:val="99"/>
    <w:rsid w:val="001E4CF2"/>
    <w:rPr>
      <w:sz w:val="24"/>
      <w:szCs w:val="24"/>
    </w:rPr>
  </w:style>
  <w:style w:type="character" w:customStyle="1" w:styleId="a-color-secondary">
    <w:name w:val="a-color-secondary"/>
    <w:basedOn w:val="DefaultParagraphFont"/>
    <w:rsid w:val="00C60A0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99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1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7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1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1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1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56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07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8695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2794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04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84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3961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776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402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873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7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67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55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8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59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7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979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7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9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5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59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71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1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42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2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9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03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91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25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22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28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51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2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48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068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mreid\Local%20Settings\Temporary%20Internet%20Files\OLK5D\DOLletterhead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7898BF5-9C0A-4728-89AB-25B7A286D8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DOLletterhead</Template>
  <TotalTime>215</TotalTime>
  <Pages>2</Pages>
  <Words>581</Words>
  <Characters>3315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October 10, 2008</vt:lpstr>
    </vt:vector>
  </TitlesOfParts>
  <Company>VT Dept. of Libraries</Company>
  <LinksUpToDate>false</LinksUpToDate>
  <CharactersWithSpaces>3889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October 10, 2008</dc:title>
  <dc:creator>mreid</dc:creator>
  <cp:lastModifiedBy>Amy Howlett</cp:lastModifiedBy>
  <cp:revision>12</cp:revision>
  <cp:lastPrinted>2018-03-28T15:51:00Z</cp:lastPrinted>
  <dcterms:created xsi:type="dcterms:W3CDTF">2018-03-14T17:37:00Z</dcterms:created>
  <dcterms:modified xsi:type="dcterms:W3CDTF">2018-03-28T17:54:00Z</dcterms:modified>
</cp:coreProperties>
</file>